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53" w:rsidRDefault="00747753" w:rsidP="00747753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Аннотация к рабочей программе дополнительного профес</w:t>
      </w:r>
      <w:r w:rsidR="003071CF">
        <w:rPr>
          <w:rFonts w:ascii="Times New Roman" w:eastAsia="SimSun" w:hAnsi="Times New Roman"/>
          <w:b/>
          <w:sz w:val="28"/>
          <w:szCs w:val="28"/>
          <w:lang w:eastAsia="zh-CN"/>
        </w:rPr>
        <w:t>сионального образования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: «1С: </w:t>
      </w:r>
      <w:r w:rsidR="00E20EB9">
        <w:rPr>
          <w:rFonts w:ascii="Times New Roman" w:eastAsia="SimSun" w:hAnsi="Times New Roman"/>
          <w:b/>
          <w:sz w:val="28"/>
          <w:szCs w:val="28"/>
          <w:lang w:eastAsia="zh-CN"/>
        </w:rPr>
        <w:t>Зарплата и управление персоналом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/>
          <w:sz w:val="40"/>
          <w:szCs w:val="40"/>
          <w:lang w:eastAsia="zh-CN"/>
        </w:rPr>
        <w:t>»</w:t>
      </w:r>
    </w:p>
    <w:p w:rsidR="00747753" w:rsidRDefault="00747753" w:rsidP="0074775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747753" w:rsidRDefault="00747753" w:rsidP="00747753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Составитель:  Преподаватель –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Родзян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Наталья Александровна</w:t>
      </w:r>
    </w:p>
    <w:p w:rsidR="00E20EB9" w:rsidRPr="00E20EB9" w:rsidRDefault="00E20EB9" w:rsidP="00E2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Курсы по дополнительной профессиональной образовательной программе «1С: Зарплата и управление персоналом» проводятся для систематизации знаний обучающихся в области теории и практики организации и ведения бухгалтерского и налогового учета – с учетом последних изменений законодательства. </w:t>
      </w:r>
    </w:p>
    <w:p w:rsidR="00E20EB9" w:rsidRPr="00E20EB9" w:rsidRDefault="00E20EB9" w:rsidP="00E20EB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20EB9">
        <w:rPr>
          <w:rFonts w:ascii="Times New Roman" w:eastAsia="SimSun" w:hAnsi="Times New Roman"/>
          <w:sz w:val="28"/>
          <w:szCs w:val="28"/>
          <w:lang w:eastAsia="zh-CN"/>
        </w:rPr>
        <w:t xml:space="preserve">Программа «1С: Зарплата и управление персоналом, редакция 3.0» предназначена для автоматизации кадрового учета и расчета заработной платы на предприятиях различного масштаба в соответствии с законодательством.  С ее помощью возможно ведение учета на предприятиях, имеющих сложную юридическую структуру, а также на унитарных предприятиях и в некоммерческих организациях. Программа позволяет обучать слушателей 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знания и практический опыт в области ведения бухгалтерского и налогового учета. </w:t>
      </w:r>
    </w:p>
    <w:p w:rsidR="00E20EB9" w:rsidRPr="00E20EB9" w:rsidRDefault="00E20EB9" w:rsidP="00E20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EB9">
        <w:rPr>
          <w:rFonts w:ascii="Times New Roman" w:eastAsia="Times New Roman" w:hAnsi="Times New Roman"/>
          <w:sz w:val="28"/>
          <w:szCs w:val="28"/>
          <w:lang w:eastAsia="ru-RU"/>
        </w:rPr>
        <w:t>Теоретический материал курса в значительной мере "разбавлен" практическими занятиями, связанными с работой в учебной информационной базе. Практические занятия курса делятся на два вида – задания практикумов, выполняемых в программе вместе с преподавателем и под руководством преподавателя и задания практикумов, выполняемые слушателями курса в программе самостоятельно.</w:t>
      </w:r>
    </w:p>
    <w:p w:rsidR="00E20EB9" w:rsidRPr="00E20EB9" w:rsidRDefault="00E20EB9" w:rsidP="00E20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EB9">
        <w:rPr>
          <w:rFonts w:ascii="Times New Roman" w:eastAsia="Times New Roman" w:hAnsi="Times New Roman"/>
          <w:b/>
          <w:sz w:val="28"/>
          <w:szCs w:val="28"/>
          <w:lang w:eastAsia="ru-RU"/>
        </w:rPr>
        <w:t>Цель курса:</w:t>
      </w:r>
    </w:p>
    <w:p w:rsidR="00E20EB9" w:rsidRDefault="00E20EB9" w:rsidP="00E20EB9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20EB9">
        <w:rPr>
          <w:rFonts w:ascii="Times New Roman" w:eastAsia="SimSun" w:hAnsi="Times New Roman"/>
          <w:sz w:val="28"/>
          <w:szCs w:val="28"/>
          <w:lang w:eastAsia="ru-RU"/>
        </w:rPr>
        <w:t>- получить представление об основных объектах типовой конфигурации "Зарплата и управление персоналом, редакция 3.0", предназначенных для решения задач учета и расчета зарплаты;</w:t>
      </w:r>
    </w:p>
    <w:p w:rsidR="00E20EB9" w:rsidRPr="00E20EB9" w:rsidRDefault="00E20EB9" w:rsidP="00E20EB9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E20EB9">
        <w:rPr>
          <w:rFonts w:ascii="Times New Roman" w:eastAsia="SimSun" w:hAnsi="Times New Roman"/>
          <w:b/>
          <w:sz w:val="28"/>
          <w:szCs w:val="28"/>
          <w:lang w:eastAsia="ru-RU"/>
        </w:rPr>
        <w:t>Задачи курса:</w:t>
      </w:r>
    </w:p>
    <w:p w:rsidR="00E20EB9" w:rsidRPr="00E20EB9" w:rsidRDefault="00E20EB9" w:rsidP="00E20EB9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20EB9">
        <w:rPr>
          <w:rFonts w:ascii="Times New Roman" w:eastAsia="SimSun" w:hAnsi="Times New Roman"/>
          <w:sz w:val="28"/>
          <w:szCs w:val="28"/>
          <w:lang w:eastAsia="ru-RU"/>
        </w:rPr>
        <w:t>- освоить правильную технологию работы с конфигурацией, на практических заданиях научиться работать с основными подсистемами программы;</w:t>
      </w:r>
    </w:p>
    <w:p w:rsidR="00E20EB9" w:rsidRPr="00E20EB9" w:rsidRDefault="00E20EB9" w:rsidP="00E20EB9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20EB9">
        <w:rPr>
          <w:rFonts w:ascii="Times New Roman" w:eastAsia="SimSun" w:hAnsi="Times New Roman"/>
          <w:sz w:val="28"/>
          <w:szCs w:val="28"/>
          <w:lang w:eastAsia="ru-RU"/>
        </w:rPr>
        <w:t>- узнать о способах взаимодействия кадровых и расчетных служб организации для достижения наибольшей автоматизации в работе и исключения "дублирования" операций;</w:t>
      </w:r>
    </w:p>
    <w:p w:rsidR="00E20EB9" w:rsidRPr="00E20EB9" w:rsidRDefault="00E20EB9" w:rsidP="00E20EB9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20EB9">
        <w:rPr>
          <w:rFonts w:ascii="Times New Roman" w:eastAsia="SimSun" w:hAnsi="Times New Roman"/>
          <w:sz w:val="28"/>
          <w:szCs w:val="28"/>
          <w:lang w:eastAsia="ru-RU"/>
        </w:rPr>
        <w:t>- научиться работать с подсистемой расчета заработной платы и налогов, анализировать полученный результат, контролировать свои действия в процессе работы;</w:t>
      </w:r>
    </w:p>
    <w:p w:rsidR="00E20EB9" w:rsidRDefault="00E20EB9" w:rsidP="00E20EB9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20EB9">
        <w:rPr>
          <w:rFonts w:ascii="Times New Roman" w:eastAsia="SimSun" w:hAnsi="Times New Roman"/>
          <w:sz w:val="28"/>
          <w:szCs w:val="28"/>
          <w:lang w:eastAsia="ru-RU"/>
        </w:rPr>
        <w:t>- получать различные произвольные и унифицированные отчетные формы по регламентированному учету, подготавливать данные для ИФНС и ПФР;</w:t>
      </w:r>
    </w:p>
    <w:p w:rsidR="00E20EB9" w:rsidRPr="00E20EB9" w:rsidRDefault="00E20EB9" w:rsidP="00E20EB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20EB9"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>Категории обучаемых:</w:t>
      </w:r>
      <w:r w:rsidRPr="00E20EB9">
        <w:rPr>
          <w:rFonts w:ascii="Times New Roman" w:eastAsia="SimSun" w:hAnsi="Times New Roman"/>
          <w:sz w:val="28"/>
          <w:szCs w:val="28"/>
          <w:lang w:eastAsia="zh-CN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предназначена </w:t>
      </w:r>
      <w:proofErr w:type="gramStart"/>
      <w:r w:rsidRPr="00E20EB9">
        <w:rPr>
          <w:rFonts w:ascii="Times New Roman" w:eastAsia="SimSun" w:hAnsi="Times New Roman"/>
          <w:sz w:val="28"/>
          <w:szCs w:val="28"/>
          <w:lang w:eastAsia="zh-CN"/>
        </w:rPr>
        <w:t>для</w:t>
      </w:r>
      <w:proofErr w:type="gramEnd"/>
      <w:r w:rsidRPr="00E20EB9">
        <w:rPr>
          <w:rFonts w:ascii="Times New Roman" w:eastAsia="SimSun" w:hAnsi="Times New Roman"/>
          <w:sz w:val="28"/>
          <w:szCs w:val="28"/>
          <w:lang w:eastAsia="zh-CN"/>
        </w:rPr>
        <w:t xml:space="preserve">: </w:t>
      </w:r>
    </w:p>
    <w:p w:rsidR="00E20EB9" w:rsidRPr="00E20EB9" w:rsidRDefault="00E20EB9" w:rsidP="00E20E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20EB9">
        <w:rPr>
          <w:rFonts w:ascii="Times New Roman" w:eastAsia="SimSun" w:hAnsi="Times New Roman"/>
          <w:sz w:val="28"/>
          <w:szCs w:val="28"/>
          <w:lang w:eastAsia="zh-CN"/>
        </w:rPr>
        <w:t>сотрудники бухгалтерий, которые знают теорию бухгалтерского и налогового учета, но ранее не работали в программе «1С: Зарплата и управление персоналом, редакция 3.0», либо имели перерыв в работе длительное время;</w:t>
      </w:r>
    </w:p>
    <w:p w:rsidR="00E20EB9" w:rsidRPr="00E20EB9" w:rsidRDefault="00E20EB9" w:rsidP="00E20E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20EB9">
        <w:rPr>
          <w:rFonts w:ascii="Times New Roman" w:eastAsia="SimSun" w:hAnsi="Times New Roman"/>
          <w:sz w:val="28"/>
          <w:szCs w:val="28"/>
          <w:lang w:eastAsia="zh-CN"/>
        </w:rPr>
        <w:t>пользователи, знакомые с методиками расчета и учета заработной платы.</w:t>
      </w:r>
    </w:p>
    <w:p w:rsidR="00E20EB9" w:rsidRPr="00E20EB9" w:rsidRDefault="00670F49" w:rsidP="00670F49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70F49">
        <w:rPr>
          <w:rFonts w:ascii="Times New Roman" w:eastAsia="SimSun" w:hAnsi="Times New Roman"/>
          <w:b/>
          <w:sz w:val="28"/>
          <w:szCs w:val="28"/>
          <w:lang w:eastAsia="ru-RU"/>
        </w:rPr>
        <w:t>Срок:</w:t>
      </w:r>
    </w:p>
    <w:p w:rsidR="00E20EB9" w:rsidRDefault="00E20EB9" w:rsidP="00670F49">
      <w:pPr>
        <w:spacing w:after="0" w:line="240" w:lineRule="auto"/>
        <w:ind w:firstLine="708"/>
        <w:jc w:val="both"/>
        <w:outlineLvl w:val="4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E20EB9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Нормативный срок (трудоемкость) обучения на курсах (прохождение повышения квалификации) должен составлять 42 академических часа. </w:t>
      </w:r>
    </w:p>
    <w:p w:rsidR="00920AC8" w:rsidRPr="00920AC8" w:rsidRDefault="00920AC8" w:rsidP="00920AC8">
      <w:pPr>
        <w:spacing w:after="0" w:line="240" w:lineRule="auto"/>
        <w:ind w:firstLine="720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20AC8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Прошедшие </w:t>
      </w:r>
      <w:r w:rsidR="00C4529F">
        <w:rPr>
          <w:rFonts w:ascii="Times New Roman" w:eastAsia="SimSun" w:hAnsi="Times New Roman"/>
          <w:b/>
          <w:sz w:val="28"/>
          <w:szCs w:val="28"/>
          <w:lang w:eastAsia="zh-CN"/>
        </w:rPr>
        <w:t>обучение на курсах, должны уметь</w:t>
      </w:r>
      <w:r w:rsidRPr="00920AC8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C4529F" w:rsidRPr="00C4529F" w:rsidRDefault="00C4529F" w:rsidP="00C452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4529F">
        <w:rPr>
          <w:rFonts w:ascii="Times New Roman" w:eastAsia="SimSun" w:hAnsi="Times New Roman"/>
          <w:sz w:val="28"/>
          <w:szCs w:val="28"/>
          <w:lang w:eastAsia="zh-CN"/>
        </w:rPr>
        <w:t>уметь корректно и последовательно наполнять базы данных;</w:t>
      </w:r>
    </w:p>
    <w:p w:rsidR="00C4529F" w:rsidRPr="00C4529F" w:rsidRDefault="00C4529F" w:rsidP="00C452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4529F">
        <w:rPr>
          <w:rFonts w:ascii="Times New Roman" w:eastAsia="SimSun" w:hAnsi="Times New Roman"/>
          <w:sz w:val="28"/>
          <w:szCs w:val="28"/>
          <w:lang w:eastAsia="zh-CN"/>
        </w:rPr>
        <w:t>уметь настраивать произвольные начисления и удержания, понимать взаимосвязь между настройками начисления и его дальнейшим использованием в программе;</w:t>
      </w:r>
    </w:p>
    <w:p w:rsidR="00C4529F" w:rsidRPr="00C4529F" w:rsidRDefault="00C4529F" w:rsidP="00C452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4529F">
        <w:rPr>
          <w:rFonts w:ascii="Times New Roman" w:eastAsia="SimSun" w:hAnsi="Times New Roman"/>
          <w:sz w:val="28"/>
          <w:szCs w:val="28"/>
          <w:lang w:eastAsia="zh-CN"/>
        </w:rPr>
        <w:t>уметь работать с основными справочниками программы и корректно вводить сведения об организациях, подразделениях, должностях, норме рабочего времени и т.п.</w:t>
      </w:r>
    </w:p>
    <w:p w:rsidR="00C4529F" w:rsidRPr="00C4529F" w:rsidRDefault="00C4529F" w:rsidP="00C452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4529F">
        <w:rPr>
          <w:rFonts w:ascii="Times New Roman" w:eastAsia="SimSun" w:hAnsi="Times New Roman"/>
          <w:sz w:val="28"/>
          <w:szCs w:val="28"/>
          <w:lang w:eastAsia="zh-CN"/>
        </w:rPr>
        <w:t>уметь работать с документами программы, понимать взаимодействие между кадровой службой и отделом по расчету заработной платы в части заполнения различных документов;</w:t>
      </w:r>
    </w:p>
    <w:p w:rsidR="00C4529F" w:rsidRPr="00C4529F" w:rsidRDefault="00C4529F" w:rsidP="00C452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4529F">
        <w:rPr>
          <w:rFonts w:ascii="Times New Roman" w:eastAsia="SimSun" w:hAnsi="Times New Roman"/>
          <w:sz w:val="28"/>
          <w:szCs w:val="28"/>
          <w:lang w:eastAsia="zh-CN"/>
        </w:rPr>
        <w:t>уметь корректно работать с документами по начислению заработной платы, учитывать отработанное и неотработанное время, другие показатели расчета;</w:t>
      </w:r>
    </w:p>
    <w:p w:rsidR="00C4529F" w:rsidRPr="00C4529F" w:rsidRDefault="00C4529F" w:rsidP="00C452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  <w:r w:rsidRPr="00C4529F">
        <w:rPr>
          <w:rFonts w:ascii="Times New Roman" w:eastAsia="SimSun" w:hAnsi="Times New Roman"/>
          <w:sz w:val="28"/>
          <w:szCs w:val="28"/>
          <w:lang w:eastAsia="zh-CN"/>
        </w:rPr>
        <w:t>уметь получать необходимые сведения из базы данных с помощью различных отчетов;</w:t>
      </w:r>
    </w:p>
    <w:p w:rsidR="00C4529F" w:rsidRPr="00C4529F" w:rsidRDefault="00C4529F" w:rsidP="00C452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4529F">
        <w:rPr>
          <w:rFonts w:ascii="Times New Roman" w:eastAsia="SimSun" w:hAnsi="Times New Roman"/>
          <w:sz w:val="28"/>
          <w:szCs w:val="28"/>
          <w:lang w:eastAsia="zh-CN"/>
        </w:rPr>
        <w:t>уметь  составлять необходимую регламентированную отчетность;</w:t>
      </w:r>
    </w:p>
    <w:p w:rsidR="00C4529F" w:rsidRPr="00C4529F" w:rsidRDefault="00C4529F" w:rsidP="00C452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уметь </w:t>
      </w:r>
      <w:r w:rsidRPr="00C4529F">
        <w:rPr>
          <w:rFonts w:ascii="Times New Roman" w:eastAsia="SimSun" w:hAnsi="Times New Roman"/>
          <w:sz w:val="28"/>
          <w:szCs w:val="28"/>
          <w:lang w:eastAsia="zh-CN"/>
        </w:rPr>
        <w:t>получить целостное и правильное понимание конфигурации в части учета заработной платы.</w:t>
      </w:r>
    </w:p>
    <w:p w:rsidR="00E20EB9" w:rsidRPr="00E20EB9" w:rsidRDefault="00E20EB9" w:rsidP="00E20EB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20EB9">
        <w:rPr>
          <w:rFonts w:ascii="Times New Roman" w:eastAsia="SimSun" w:hAnsi="Times New Roman"/>
          <w:b/>
          <w:sz w:val="28"/>
          <w:szCs w:val="28"/>
          <w:lang w:eastAsia="zh-CN"/>
        </w:rPr>
        <w:t>Формы обучения:</w:t>
      </w:r>
      <w:r w:rsidRPr="00E20EB9">
        <w:rPr>
          <w:rFonts w:ascii="Times New Roman" w:eastAsia="SimSun" w:hAnsi="Times New Roman"/>
          <w:sz w:val="28"/>
          <w:szCs w:val="28"/>
          <w:lang w:eastAsia="zh-CN"/>
        </w:rPr>
        <w:t xml:space="preserve"> с частичным отрывом от работы, без отрыва от работы.</w:t>
      </w:r>
    </w:p>
    <w:p w:rsidR="00670F49" w:rsidRPr="00E20EB9" w:rsidRDefault="00670F49" w:rsidP="00670F4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70F49">
        <w:rPr>
          <w:rFonts w:ascii="Times New Roman" w:hAnsi="Times New Roman"/>
          <w:b/>
          <w:sz w:val="28"/>
          <w:szCs w:val="28"/>
        </w:rPr>
        <w:t>Итоги реализации программы</w:t>
      </w:r>
      <w:r>
        <w:rPr>
          <w:b/>
        </w:rPr>
        <w:t>:</w:t>
      </w:r>
      <w:r w:rsidRPr="00670F4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 </w:t>
      </w:r>
      <w:r w:rsidRPr="00E20EB9">
        <w:rPr>
          <w:rFonts w:ascii="Times New Roman" w:eastAsia="SimSun" w:hAnsi="Times New Roman"/>
          <w:sz w:val="28"/>
          <w:szCs w:val="28"/>
          <w:lang w:eastAsia="zh-CN"/>
        </w:rPr>
        <w:t>завершении обучения проводится итоговая аттестация, в виде сдачи слушателями курсов итогового теста.</w:t>
      </w:r>
    </w:p>
    <w:p w:rsidR="008E1BB9" w:rsidRPr="00670F49" w:rsidRDefault="008E1BB9" w:rsidP="00670F49">
      <w:pPr>
        <w:ind w:firstLine="708"/>
        <w:rPr>
          <w:b/>
        </w:rPr>
      </w:pPr>
    </w:p>
    <w:sectPr w:rsidR="008E1BB9" w:rsidRPr="0067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89"/>
    <w:multiLevelType w:val="hybridMultilevel"/>
    <w:tmpl w:val="B0D0CC7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87E1A"/>
    <w:multiLevelType w:val="hybridMultilevel"/>
    <w:tmpl w:val="18281408"/>
    <w:lvl w:ilvl="0" w:tplc="3B160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04B"/>
    <w:multiLevelType w:val="hybridMultilevel"/>
    <w:tmpl w:val="E5523AE2"/>
    <w:lvl w:ilvl="0" w:tplc="3B160AD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09"/>
    <w:rsid w:val="00153309"/>
    <w:rsid w:val="003071CF"/>
    <w:rsid w:val="00670F49"/>
    <w:rsid w:val="00747753"/>
    <w:rsid w:val="008E1BB9"/>
    <w:rsid w:val="00920AC8"/>
    <w:rsid w:val="009A6273"/>
    <w:rsid w:val="00C4529F"/>
    <w:rsid w:val="00E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2018-05-11T12:11:00Z</dcterms:created>
  <dcterms:modified xsi:type="dcterms:W3CDTF">2018-05-12T01:24:00Z</dcterms:modified>
</cp:coreProperties>
</file>