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A9" w:rsidRDefault="00993CA9" w:rsidP="00993CA9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993CA9"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ru-RU"/>
        </w:rPr>
        <w:t>Педагогический состав</w:t>
      </w:r>
      <w:r w:rsidR="007E0837"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на 01.01.2018 г.</w:t>
      </w:r>
    </w:p>
    <w:p w:rsidR="003029E5" w:rsidRPr="00993CA9" w:rsidRDefault="003029E5" w:rsidP="00993C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155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969"/>
        <w:gridCol w:w="1613"/>
        <w:gridCol w:w="8216"/>
        <w:gridCol w:w="778"/>
        <w:gridCol w:w="1438"/>
        <w:gridCol w:w="1591"/>
      </w:tblGrid>
      <w:tr w:rsidR="00993CA9" w:rsidRPr="00993CA9" w:rsidTr="00A047FD">
        <w:trPr>
          <w:trHeight w:val="336"/>
        </w:trPr>
        <w:tc>
          <w:tcPr>
            <w:tcW w:w="5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CA9" w:rsidRPr="00993CA9" w:rsidRDefault="00993CA9" w:rsidP="00993CA9">
            <w:pPr>
              <w:spacing w:after="0" w:line="255" w:lineRule="atLeast"/>
              <w:ind w:lef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№</w:t>
            </w:r>
            <w:proofErr w:type="gramStart"/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п</w:t>
            </w:r>
            <w:proofErr w:type="gramEnd"/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CA9" w:rsidRPr="00993CA9" w:rsidRDefault="00993CA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Наименование дисциплины в соответствии с учебным планом</w:t>
            </w:r>
          </w:p>
        </w:tc>
        <w:tc>
          <w:tcPr>
            <w:tcW w:w="1363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CA9" w:rsidRPr="00993CA9" w:rsidRDefault="00993CA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Обеспеченность педагогическими работниками</w:t>
            </w:r>
          </w:p>
        </w:tc>
      </w:tr>
      <w:tr w:rsidR="00A047FD" w:rsidRPr="00993CA9" w:rsidTr="003029E5">
        <w:trPr>
          <w:trHeight w:val="20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C6A99" w:rsidRPr="00993CA9" w:rsidRDefault="008C6A99" w:rsidP="00993C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C6A99" w:rsidRPr="00993CA9" w:rsidRDefault="008C6A99" w:rsidP="00993C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F" w:rsidRPr="00993CA9" w:rsidRDefault="00FF37EF" w:rsidP="00FF37EF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Фамилия И.О. преподавателя</w:t>
            </w:r>
          </w:p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99" w:rsidRPr="00993CA9" w:rsidRDefault="008C6A99" w:rsidP="00993CA9">
            <w:pPr>
              <w:spacing w:after="0" w:line="25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Уровень образования, какое образовательное учреждение профессионального образования окончил, специальность по диплому, квалификация.</w:t>
            </w:r>
          </w:p>
          <w:p w:rsidR="008C6A99" w:rsidRPr="00993CA9" w:rsidRDefault="008C6A99" w:rsidP="00993CA9">
            <w:pPr>
              <w:spacing w:after="0" w:line="25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 </w:t>
            </w:r>
          </w:p>
          <w:p w:rsidR="008C6A99" w:rsidRPr="00993CA9" w:rsidRDefault="008C6A99" w:rsidP="00993CA9">
            <w:pPr>
              <w:spacing w:after="0" w:line="255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 xml:space="preserve">Окончание курсов повышения квалификации (за последние 5 лет), курсов профессиональной переподготовки, стажировки за 3 года (для мастеров </w:t>
            </w:r>
            <w:proofErr w:type="gramStart"/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п</w:t>
            </w:r>
            <w:proofErr w:type="gramEnd"/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/о).</w:t>
            </w:r>
          </w:p>
        </w:tc>
        <w:tc>
          <w:tcPr>
            <w:tcW w:w="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Стаж работы</w:t>
            </w:r>
          </w:p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Основное место работы, должность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Условия привлечения к трудовой деятельности (штатный, совместитель, иное)</w:t>
            </w:r>
          </w:p>
        </w:tc>
      </w:tr>
      <w:tr w:rsidR="00A047FD" w:rsidRPr="00993CA9" w:rsidTr="003029E5">
        <w:tc>
          <w:tcPr>
            <w:tcW w:w="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3CA9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5</w:t>
            </w:r>
          </w:p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99" w:rsidRPr="00993CA9" w:rsidRDefault="008C6A99" w:rsidP="00993CA9">
            <w:pPr>
              <w:spacing w:after="0" w:line="25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7</w:t>
            </w:r>
          </w:p>
        </w:tc>
      </w:tr>
      <w:tr w:rsidR="00A047FD" w:rsidRPr="0004633E" w:rsidTr="003029E5">
        <w:trPr>
          <w:trHeight w:val="838"/>
        </w:trPr>
        <w:tc>
          <w:tcPr>
            <w:tcW w:w="5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54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54" w:rsidRPr="00C959F6" w:rsidRDefault="00597D54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>Кадровик (Управление персоналом)</w:t>
            </w:r>
          </w:p>
        </w:tc>
        <w:tc>
          <w:tcPr>
            <w:tcW w:w="16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54" w:rsidRPr="007E0837" w:rsidRDefault="00F53876" w:rsidP="00F53876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233A7F">
              <w:rPr>
                <w:rFonts w:eastAsia="Times New Roman" w:cs="Tahoma"/>
                <w:sz w:val="18"/>
                <w:szCs w:val="18"/>
                <w:lang w:eastAsia="ru-RU"/>
              </w:rPr>
              <w:t>Родзян Наталья Александровна</w:t>
            </w:r>
          </w:p>
        </w:tc>
        <w:tc>
          <w:tcPr>
            <w:tcW w:w="82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54" w:rsidRPr="0004633E" w:rsidRDefault="00597D54" w:rsidP="00597D54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Высшее, Абаканский государственный педагогический институт, специальность «Математика», квалификация «Учитель математики и информатики».</w:t>
            </w:r>
          </w:p>
          <w:p w:rsidR="00597D54" w:rsidRPr="0004633E" w:rsidRDefault="00597D54" w:rsidP="00597D54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Успешно сдала сертификационный экзамен на соответствие требованиям, предъявляемым фирмой «1С», при организации учебного процесса в ЦСО по курсам:</w:t>
            </w:r>
          </w:p>
          <w:p w:rsidR="00597D54" w:rsidRPr="0004633E" w:rsidRDefault="00597D54" w:rsidP="0004633E">
            <w:pPr>
              <w:pStyle w:val="a7"/>
              <w:numPr>
                <w:ilvl w:val="0"/>
                <w:numId w:val="5"/>
              </w:numPr>
              <w:spacing w:after="0" w:line="255" w:lineRule="atLeast"/>
              <w:ind w:left="723" w:hanging="28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«1С</w:t>
            </w:r>
            <w:proofErr w:type="gram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:П</w:t>
            </w:r>
            <w:proofErr w:type="gram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редприятие 8. Управление персоналом»</w:t>
            </w:r>
          </w:p>
          <w:p w:rsidR="00597D54" w:rsidRPr="0004633E" w:rsidRDefault="00597D54" w:rsidP="0004633E">
            <w:pPr>
              <w:pStyle w:val="a7"/>
              <w:numPr>
                <w:ilvl w:val="0"/>
                <w:numId w:val="5"/>
              </w:numPr>
              <w:spacing w:after="0" w:line="255" w:lineRule="atLeast"/>
              <w:ind w:left="723" w:hanging="28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1С</w:t>
            </w:r>
            <w:proofErr w:type="gram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:П</w:t>
            </w:r>
            <w:proofErr w:type="gram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редприятие 8. Использование конфигурации «Бухгалтерия предприятия»</w:t>
            </w:r>
          </w:p>
          <w:p w:rsidR="00597D54" w:rsidRPr="0004633E" w:rsidRDefault="00597D54" w:rsidP="0004633E">
            <w:pPr>
              <w:pStyle w:val="a7"/>
              <w:numPr>
                <w:ilvl w:val="0"/>
                <w:numId w:val="5"/>
              </w:numPr>
              <w:spacing w:after="0" w:line="255" w:lineRule="atLeast"/>
              <w:ind w:left="723" w:hanging="28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1С</w:t>
            </w:r>
            <w:proofErr w:type="gram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:П</w:t>
            </w:r>
            <w:proofErr w:type="gram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редприятие 8. Использование конфигурации «Зарплата и управление персоналом»</w:t>
            </w:r>
          </w:p>
        </w:tc>
        <w:tc>
          <w:tcPr>
            <w:tcW w:w="7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54" w:rsidRPr="0004633E" w:rsidRDefault="00597D54" w:rsidP="002A3F60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2</w:t>
            </w:r>
            <w:r w:rsidR="002A3F60">
              <w:rPr>
                <w:rFonts w:eastAsia="Times New Roman" w:cs="Tahoma"/>
                <w:sz w:val="18"/>
                <w:szCs w:val="18"/>
                <w:lang w:eastAsia="ru-RU"/>
              </w:rPr>
              <w:t>3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54" w:rsidRDefault="00597D54" w:rsidP="009B51A6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ЧОУ</w:t>
            </w:r>
            <w:r w:rsidR="00F4605C">
              <w:rPr>
                <w:rFonts w:eastAsia="Times New Roman" w:cs="Tahoma"/>
                <w:sz w:val="18"/>
                <w:szCs w:val="18"/>
                <w:lang w:eastAsia="ru-RU"/>
              </w:rPr>
              <w:t xml:space="preserve"> ДПО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 «Учебный центр»</w:t>
            </w:r>
            <w:r w:rsidR="009B51A6">
              <w:rPr>
                <w:rFonts w:eastAsia="Times New Roman" w:cs="Tahoma"/>
                <w:sz w:val="18"/>
                <w:szCs w:val="18"/>
                <w:lang w:eastAsia="ru-RU"/>
              </w:rPr>
              <w:t>,</w:t>
            </w:r>
          </w:p>
          <w:p w:rsidR="009B51A6" w:rsidRPr="0004633E" w:rsidRDefault="009B51A6" w:rsidP="009B51A6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59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54" w:rsidRPr="0004633E" w:rsidRDefault="008A2900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Ш</w:t>
            </w:r>
            <w:r w:rsidR="00597D54" w:rsidRPr="0004633E">
              <w:rPr>
                <w:rFonts w:eastAsia="Times New Roman" w:cs="Tahoma"/>
                <w:sz w:val="18"/>
                <w:szCs w:val="18"/>
                <w:lang w:eastAsia="ru-RU"/>
              </w:rPr>
              <w:t>татный</w:t>
            </w:r>
          </w:p>
        </w:tc>
      </w:tr>
      <w:tr w:rsidR="00597D54" w:rsidRPr="0004633E" w:rsidTr="003029E5">
        <w:trPr>
          <w:trHeight w:val="15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54" w:rsidRPr="00C959F6" w:rsidRDefault="00597D54" w:rsidP="00C959F6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>1С</w:t>
            </w:r>
            <w:proofErr w:type="gramStart"/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>:П</w:t>
            </w:r>
            <w:proofErr w:type="gramEnd"/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>редприятие 8. Зарплата и кадры бюджетного учреждения» (пользовательские режимы)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7E0837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597D54" w:rsidRPr="0004633E" w:rsidTr="003029E5">
        <w:trPr>
          <w:trHeight w:val="12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54" w:rsidRPr="00C959F6" w:rsidRDefault="00597D54" w:rsidP="00C959F6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>1С</w:t>
            </w:r>
            <w:proofErr w:type="gramStart"/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>:П</w:t>
            </w:r>
            <w:proofErr w:type="gramEnd"/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 xml:space="preserve">редприятие 8. «Зарплата и </w:t>
            </w:r>
            <w:r w:rsidR="00C959F6">
              <w:rPr>
                <w:rFonts w:eastAsia="Times New Roman" w:cs="Tahoma"/>
                <w:sz w:val="18"/>
                <w:szCs w:val="18"/>
                <w:lang w:eastAsia="ru-RU"/>
              </w:rPr>
              <w:t>у</w:t>
            </w:r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>правление персоналом» (пользовательские режимы)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7E0837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597D54" w:rsidRPr="0004633E" w:rsidTr="003029E5">
        <w:trPr>
          <w:trHeight w:val="58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54" w:rsidRPr="00C959F6" w:rsidRDefault="00C959F6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>Кадровый учет в 1С: Зарплата и управление персоналом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7E0837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597D54" w:rsidRPr="0004633E" w:rsidTr="003029E5">
        <w:trPr>
          <w:trHeight w:val="55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54" w:rsidRPr="00C959F6" w:rsidRDefault="00597D54" w:rsidP="00C959F6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 xml:space="preserve">1С: Бухгалтерия </w:t>
            </w:r>
            <w:r w:rsidR="00C959F6" w:rsidRPr="00C959F6">
              <w:rPr>
                <w:rFonts w:eastAsia="Times New Roman" w:cs="Tahoma"/>
                <w:sz w:val="18"/>
                <w:szCs w:val="18"/>
                <w:lang w:eastAsia="ru-RU"/>
              </w:rPr>
              <w:t>предприятия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7E0837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597D54" w:rsidRPr="0004633E" w:rsidTr="003029E5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54" w:rsidRPr="00C959F6" w:rsidRDefault="00597D54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>1С: Бухгалтерия 8. Практическое освоение бухучета с самого начала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7E0837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597D54" w:rsidRPr="0004633E" w:rsidTr="003029E5">
        <w:trPr>
          <w:trHeight w:val="266"/>
        </w:trPr>
        <w:tc>
          <w:tcPr>
            <w:tcW w:w="0" w:type="auto"/>
            <w:vMerge/>
            <w:shd w:val="clear" w:color="auto" w:fill="auto"/>
            <w:vAlign w:val="center"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54" w:rsidRPr="00C959F6" w:rsidRDefault="00597D54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>Оператор 1С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97D54" w:rsidRPr="007E0837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597D54" w:rsidRPr="0004633E" w:rsidRDefault="00597D54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CA0D02" w:rsidRPr="0004633E" w:rsidTr="003029E5">
        <w:trPr>
          <w:trHeight w:val="507"/>
        </w:trPr>
        <w:tc>
          <w:tcPr>
            <w:tcW w:w="0" w:type="auto"/>
            <w:vMerge/>
            <w:shd w:val="clear" w:color="auto" w:fill="auto"/>
            <w:vAlign w:val="center"/>
          </w:tcPr>
          <w:p w:rsidR="00CA0D02" w:rsidRPr="0004633E" w:rsidRDefault="00CA0D02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02" w:rsidRPr="00C959F6" w:rsidRDefault="00CA0D02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A0D02" w:rsidRPr="007E0837" w:rsidRDefault="00CA0D02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A0D02" w:rsidRPr="0004633E" w:rsidRDefault="00CA0D02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CA0D02" w:rsidRPr="0004633E" w:rsidRDefault="00CA0D02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CA0D02" w:rsidRPr="0004633E" w:rsidRDefault="00CA0D02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A0D02" w:rsidRPr="0004633E" w:rsidRDefault="00CA0D02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597D54" w:rsidRPr="0004633E" w:rsidTr="003029E5">
        <w:trPr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D54" w:rsidRPr="00C959F6" w:rsidRDefault="00CA0D02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C959F6">
              <w:rPr>
                <w:rFonts w:eastAsia="Times New Roman" w:cs="Tahoma"/>
                <w:sz w:val="18"/>
                <w:szCs w:val="18"/>
                <w:lang w:eastAsia="ru-RU"/>
              </w:rPr>
              <w:t>Управляющий ТСЖ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97D54" w:rsidRPr="007E0837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597D54" w:rsidRPr="0004633E" w:rsidRDefault="00597D54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97D54" w:rsidRPr="0004633E" w:rsidRDefault="00597D54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c>
          <w:tcPr>
            <w:tcW w:w="5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Уроки компьютерной грамотности: подготовка к школе</w:t>
            </w:r>
          </w:p>
        </w:tc>
        <w:tc>
          <w:tcPr>
            <w:tcW w:w="16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233A7F">
              <w:rPr>
                <w:rFonts w:eastAsia="Times New Roman" w:cs="Tahoma"/>
                <w:sz w:val="18"/>
                <w:szCs w:val="18"/>
                <w:lang w:eastAsia="ru-RU"/>
              </w:rPr>
              <w:t>Щербакова Ирина Николаевна</w:t>
            </w:r>
          </w:p>
        </w:tc>
        <w:tc>
          <w:tcPr>
            <w:tcW w:w="82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proofErr w:type="gram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Высшее</w:t>
            </w:r>
            <w:proofErr w:type="gram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, ФГБОУ ВПО «ХГУ им. Н.Ф. Катанова», специальность «Математика с дополнительной специальностью Информатика», квалификация «Учитель математики и информатики».</w:t>
            </w:r>
          </w:p>
          <w:p w:rsidR="00170349" w:rsidRPr="0004633E" w:rsidRDefault="00170349" w:rsidP="00930560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Успешно сдала сертификационный экзамен на соответствие уровня квалификации требованиям, предъявляемым фирмой «1С», при организации учебного процесса в ЦСО по курсу:</w:t>
            </w:r>
          </w:p>
          <w:p w:rsidR="00170349" w:rsidRPr="0004633E" w:rsidRDefault="00170349" w:rsidP="00930560">
            <w:pPr>
              <w:pStyle w:val="a7"/>
              <w:numPr>
                <w:ilvl w:val="0"/>
                <w:numId w:val="1"/>
              </w:num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Основы программирования на языке «</w:t>
            </w:r>
            <w:r w:rsidRPr="0004633E">
              <w:rPr>
                <w:rFonts w:eastAsia="Times New Roman" w:cs="Tahoma"/>
                <w:sz w:val="18"/>
                <w:szCs w:val="18"/>
                <w:lang w:val="en-US" w:eastAsia="ru-RU"/>
              </w:rPr>
              <w:t>Java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» для школьников </w:t>
            </w:r>
          </w:p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4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Default="00170349" w:rsidP="00451255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ЧОУ 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 xml:space="preserve">ДПО 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«Учебный центр»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>,</w:t>
            </w:r>
          </w:p>
          <w:p w:rsidR="00170349" w:rsidRPr="0004633E" w:rsidRDefault="00170349" w:rsidP="00451255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59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Ш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татный</w:t>
            </w:r>
          </w:p>
        </w:tc>
      </w:tr>
      <w:tr w:rsidR="00170349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Занимательное программирование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4E026F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Программирование на языке JAVA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F4605C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 xml:space="preserve">3d-моделирование и </w:t>
            </w:r>
            <w:proofErr w:type="spellStart"/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rPr>
          <w:trHeight w:val="315"/>
        </w:trPr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Робототехника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49" w:rsidRPr="00F4605C" w:rsidRDefault="00170349" w:rsidP="00F4605C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Подготовка к ОГЭ по информатике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49" w:rsidRPr="00F4605C" w:rsidRDefault="00170349" w:rsidP="00F4605C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Подготовка к ЕГЭ по информатике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442F10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Основы трехмерной графики и анимации в программе </w:t>
            </w:r>
            <w:proofErr w:type="spell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Autodesk</w:t>
            </w:r>
            <w:proofErr w:type="spell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 3ds </w:t>
            </w:r>
            <w:proofErr w:type="spell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442F10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Основы растровой графики в программе </w:t>
            </w:r>
            <w:proofErr w:type="spell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Adobe</w:t>
            </w:r>
            <w:proofErr w:type="spell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Photoshop</w:t>
            </w:r>
            <w:proofErr w:type="spellEnd"/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442F10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Основы векторной</w:t>
            </w:r>
          </w:p>
          <w:p w:rsidR="00170349" w:rsidRPr="0004633E" w:rsidRDefault="00170349" w:rsidP="00442F10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графики в программе </w:t>
            </w:r>
            <w:proofErr w:type="spell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CorelDRAW</w:t>
            </w:r>
            <w:proofErr w:type="spellEnd"/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rPr>
          <w:trHeight w:val="329"/>
        </w:trPr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49" w:rsidRPr="00F4605C" w:rsidRDefault="00170349" w:rsidP="00F4605C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Дизайн помещений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Современная </w:t>
            </w: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Web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-разработка для школьников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Пользователь ПК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7E0837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rPr>
          <w:trHeight w:val="298"/>
        </w:trPr>
        <w:tc>
          <w:tcPr>
            <w:tcW w:w="5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1A6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1A6" w:rsidRPr="0004633E" w:rsidRDefault="009B51A6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Маркетолог (со знанием программы </w:t>
            </w:r>
            <w:r w:rsidRPr="0004633E">
              <w:rPr>
                <w:rFonts w:eastAsia="Times New Roman" w:cs="Tahoma"/>
                <w:sz w:val="18"/>
                <w:szCs w:val="18"/>
                <w:lang w:val="en-US" w:eastAsia="ru-RU"/>
              </w:rPr>
              <w:t>CorelDraw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1A6" w:rsidRPr="007E0837" w:rsidRDefault="009B51A6" w:rsidP="00F53876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6C489B">
              <w:rPr>
                <w:rFonts w:eastAsia="Times New Roman" w:cs="Tahoma"/>
                <w:sz w:val="18"/>
                <w:szCs w:val="18"/>
                <w:lang w:eastAsia="ru-RU"/>
              </w:rPr>
              <w:t>Береженко Татьяна Сергеевна</w:t>
            </w:r>
          </w:p>
        </w:tc>
        <w:tc>
          <w:tcPr>
            <w:tcW w:w="82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1A6" w:rsidRPr="0004633E" w:rsidRDefault="009B51A6" w:rsidP="002C3BD9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Высшее, Федеральное государственное автономное образовательное учреждение высшего профессионального образования «сибирский федеральный университет», специальность «Экономика и управление на предприятии (по отраслям)», квалификация «Экономист-менеджер», 2012г.</w:t>
            </w:r>
          </w:p>
          <w:p w:rsidR="009B51A6" w:rsidRPr="0004633E" w:rsidRDefault="009B51A6" w:rsidP="006709DC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lastRenderedPageBreak/>
              <w:t>Успешно сдала сертификационный экзамен на соответствие требованиям, предъявляемым фирмой «1С», при организации учебного процесса в ЦСО по курсам:</w:t>
            </w:r>
          </w:p>
          <w:p w:rsidR="009B51A6" w:rsidRPr="00E05627" w:rsidRDefault="009B51A6" w:rsidP="00E05627">
            <w:pPr>
              <w:pStyle w:val="a7"/>
              <w:numPr>
                <w:ilvl w:val="0"/>
                <w:numId w:val="1"/>
              </w:num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E05627">
              <w:rPr>
                <w:rFonts w:eastAsia="Times New Roman" w:cs="Tahoma"/>
                <w:sz w:val="18"/>
                <w:szCs w:val="18"/>
                <w:lang w:eastAsia="ru-RU"/>
              </w:rPr>
              <w:t>1С</w:t>
            </w:r>
            <w:proofErr w:type="gramStart"/>
            <w:r w:rsidRPr="00E05627">
              <w:rPr>
                <w:rFonts w:eastAsia="Times New Roman" w:cs="Tahoma"/>
                <w:sz w:val="18"/>
                <w:szCs w:val="18"/>
                <w:lang w:eastAsia="ru-RU"/>
              </w:rPr>
              <w:t>:П</w:t>
            </w:r>
            <w:proofErr w:type="gramEnd"/>
            <w:r w:rsidRPr="00E05627">
              <w:rPr>
                <w:rFonts w:eastAsia="Times New Roman" w:cs="Tahoma"/>
                <w:sz w:val="18"/>
                <w:szCs w:val="18"/>
                <w:lang w:eastAsia="ru-RU"/>
              </w:rPr>
              <w:t>редприятие 8. Использование конфигурации «Бухгалтерия предприятия»</w:t>
            </w:r>
          </w:p>
          <w:p w:rsidR="009B51A6" w:rsidRPr="0004633E" w:rsidRDefault="009B51A6" w:rsidP="002C3BD9">
            <w:pPr>
              <w:spacing w:after="0" w:line="255" w:lineRule="atLeast"/>
              <w:ind w:left="720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1A6" w:rsidRPr="0004633E" w:rsidRDefault="009B51A6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lastRenderedPageBreak/>
              <w:t>4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1A6" w:rsidRDefault="009B51A6" w:rsidP="00451255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ЧОУ </w:t>
            </w:r>
            <w:r w:rsidR="00F4605C">
              <w:rPr>
                <w:rFonts w:eastAsia="Times New Roman" w:cs="Tahoma"/>
                <w:sz w:val="18"/>
                <w:szCs w:val="18"/>
                <w:lang w:eastAsia="ru-RU"/>
              </w:rPr>
              <w:t xml:space="preserve">ДПО 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«Учебный центр»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>,</w:t>
            </w:r>
          </w:p>
          <w:p w:rsidR="009B51A6" w:rsidRPr="0004633E" w:rsidRDefault="009B51A6" w:rsidP="00451255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159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1A6" w:rsidRPr="0004633E" w:rsidRDefault="009B51A6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lastRenderedPageBreak/>
              <w:t>Ш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татный</w:t>
            </w:r>
          </w:p>
        </w:tc>
      </w:tr>
      <w:tr w:rsidR="00D41546" w:rsidRPr="0004633E" w:rsidTr="003029E5">
        <w:trPr>
          <w:trHeight w:val="5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46" w:rsidRPr="0004633E" w:rsidRDefault="00D41546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1С: Бухгалтерия 8. Практическое освоение бухучета с самого начала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546" w:rsidRPr="007E0837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D41546" w:rsidRPr="0004633E" w:rsidTr="003029E5">
        <w:trPr>
          <w:trHeight w:val="41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46" w:rsidRPr="0004633E" w:rsidRDefault="00D41546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Менеджер по  продажам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546" w:rsidRPr="007E0837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rPr>
          <w:trHeight w:val="419"/>
        </w:trPr>
        <w:tc>
          <w:tcPr>
            <w:tcW w:w="0" w:type="auto"/>
            <w:vMerge/>
            <w:shd w:val="clear" w:color="auto" w:fill="auto"/>
            <w:vAlign w:val="center"/>
          </w:tcPr>
          <w:p w:rsidR="00170349" w:rsidRPr="0004633E" w:rsidRDefault="00170349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Использование прикладного решения "1С</w:t>
            </w:r>
            <w:proofErr w:type="gram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:Р</w:t>
            </w:r>
            <w:proofErr w:type="gram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озница 8»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0349" w:rsidRPr="007E0837" w:rsidRDefault="00170349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0349" w:rsidRPr="0004633E" w:rsidRDefault="00170349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170349" w:rsidRPr="0004633E" w:rsidRDefault="00170349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0349" w:rsidRPr="0004633E" w:rsidRDefault="00170349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170349" w:rsidRPr="0004633E" w:rsidTr="003029E5">
        <w:trPr>
          <w:trHeight w:val="419"/>
        </w:trPr>
        <w:tc>
          <w:tcPr>
            <w:tcW w:w="0" w:type="auto"/>
            <w:vMerge/>
            <w:shd w:val="clear" w:color="auto" w:fill="auto"/>
            <w:vAlign w:val="center"/>
          </w:tcPr>
          <w:p w:rsidR="00170349" w:rsidRPr="0004633E" w:rsidRDefault="00170349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49" w:rsidRPr="0004633E" w:rsidRDefault="00170349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1С: Предприятие 8. Управление торговлей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0349" w:rsidRPr="007E0837" w:rsidRDefault="00170349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0349" w:rsidRPr="0004633E" w:rsidRDefault="00170349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170349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170349" w:rsidRPr="0004633E" w:rsidRDefault="00170349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70349" w:rsidRPr="0004633E" w:rsidRDefault="00170349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D41546" w:rsidRPr="0004633E" w:rsidTr="003029E5">
        <w:trPr>
          <w:trHeight w:val="28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46" w:rsidRPr="0004633E" w:rsidRDefault="00D41546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Офис-менеджер (помощник руководителя)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546" w:rsidRPr="007E0837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41546" w:rsidRPr="0004633E" w:rsidRDefault="00D41546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3029E5" w:rsidRPr="0004633E" w:rsidTr="003029E5">
        <w:tc>
          <w:tcPr>
            <w:tcW w:w="5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E5" w:rsidRPr="0004633E" w:rsidRDefault="003029E5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E5" w:rsidRPr="0004633E" w:rsidRDefault="003029E5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Менеджер по работе с персоналом</w:t>
            </w:r>
          </w:p>
        </w:tc>
        <w:tc>
          <w:tcPr>
            <w:tcW w:w="16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E5" w:rsidRPr="007E0837" w:rsidRDefault="003029E5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>Бажутина Анна Андреевна</w:t>
            </w:r>
          </w:p>
        </w:tc>
        <w:tc>
          <w:tcPr>
            <w:tcW w:w="82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E5" w:rsidRPr="0004633E" w:rsidRDefault="003029E5" w:rsidP="002C3BD9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1. </w:t>
            </w:r>
            <w:proofErr w:type="gram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Высшее</w:t>
            </w:r>
            <w:proofErr w:type="gram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, ХГУ им. НН. Катанова, квалификация «Учитель </w:t>
            </w:r>
            <w:proofErr w:type="gram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английского-немецкого</w:t>
            </w:r>
            <w:proofErr w:type="gram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 языка» по специальности «Филология»</w:t>
            </w:r>
          </w:p>
          <w:p w:rsidR="003029E5" w:rsidRPr="0004633E" w:rsidRDefault="003029E5" w:rsidP="003029E5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2.</w:t>
            </w:r>
            <w:r w:rsidRPr="0004633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Повышение квалификации, НП «Территориальный институт профессиональных бухгалтеров и аудиторов Республики Хакасия», тема: «Новации трудового законодательства в 2014 г. Защита интересов работодателя при проведении контрольных проверок»</w:t>
            </w:r>
          </w:p>
        </w:tc>
        <w:tc>
          <w:tcPr>
            <w:tcW w:w="7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04633E" w:rsidRDefault="003029E5" w:rsidP="002A3F60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>5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E5" w:rsidRPr="0004633E" w:rsidRDefault="003029E5" w:rsidP="002C3BD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ООО «Хакасия.ру», менеджер по персоналу</w:t>
            </w:r>
          </w:p>
        </w:tc>
        <w:tc>
          <w:tcPr>
            <w:tcW w:w="159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E5" w:rsidRPr="0004633E" w:rsidRDefault="003029E5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По договору ГПХ</w:t>
            </w:r>
          </w:p>
        </w:tc>
      </w:tr>
      <w:tr w:rsidR="003029E5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04633E" w:rsidRDefault="003029E5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04633E" w:rsidRDefault="003029E5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Как найти работу мечты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7E0837" w:rsidRDefault="003029E5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04633E" w:rsidRDefault="003029E5" w:rsidP="002C3BD9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04633E" w:rsidRDefault="003029E5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04633E" w:rsidRDefault="003029E5" w:rsidP="002C3BD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04633E" w:rsidRDefault="003029E5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c>
          <w:tcPr>
            <w:tcW w:w="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15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15" w:rsidRPr="0004633E" w:rsidRDefault="00663615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1С:</w:t>
            </w:r>
            <w:r w:rsidR="0004633E"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 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Бухгалтерия государственного учреждения 8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15" w:rsidRPr="007E0837" w:rsidRDefault="00663615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7E0837">
              <w:rPr>
                <w:rFonts w:eastAsia="Times New Roman" w:cs="Tahoma"/>
                <w:sz w:val="18"/>
                <w:szCs w:val="18"/>
                <w:lang w:eastAsia="ru-RU"/>
              </w:rPr>
              <w:t>Бойко Тамара Викторовна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EF" w:rsidRPr="0004633E" w:rsidRDefault="00FF37EF" w:rsidP="00FF37EF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Высшее, Томский государственный университет систем управления и радиоэлектроники, квалификация «Экономист» по специальности «Информационные системы в экономике»</w:t>
            </w:r>
          </w:p>
          <w:p w:rsidR="00FF37EF" w:rsidRPr="0004633E" w:rsidRDefault="00FF37EF" w:rsidP="00FF37EF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Диплом о профессиональной переподготовке, АНОО ВПО «Институт экономики и антикризисного управления», </w:t>
            </w:r>
            <w:r w:rsidR="00FE0663" w:rsidRPr="0004633E">
              <w:rPr>
                <w:rFonts w:eastAsia="Times New Roman" w:cs="Tahoma"/>
                <w:sz w:val="18"/>
                <w:szCs w:val="18"/>
                <w:lang w:eastAsia="ru-RU"/>
              </w:rPr>
              <w:t>по программе «Главный бухгалтер государственного (муниципального) управления</w:t>
            </w:r>
          </w:p>
          <w:p w:rsidR="00663615" w:rsidRPr="0004633E" w:rsidRDefault="00663615" w:rsidP="00E500A8">
            <w:pPr>
              <w:spacing w:after="0" w:line="255" w:lineRule="atLeast"/>
              <w:ind w:left="34" w:firstLine="22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Успешно сдала сертификационный экзамен на соответствие требованиям, предъявляемым фирмой «1С», при организации учебного процесса в ЦСО по курсам:</w:t>
            </w:r>
          </w:p>
          <w:p w:rsidR="00663615" w:rsidRPr="00E05627" w:rsidRDefault="00663615" w:rsidP="000E2FB4">
            <w:pPr>
              <w:pStyle w:val="a7"/>
              <w:numPr>
                <w:ilvl w:val="0"/>
                <w:numId w:val="1"/>
              </w:numPr>
              <w:spacing w:after="0" w:line="255" w:lineRule="atLeast"/>
              <w:ind w:left="581" w:hanging="221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E056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E05627">
              <w:rPr>
                <w:rFonts w:eastAsia="Times New Roman" w:cs="Tahoma"/>
                <w:sz w:val="18"/>
                <w:szCs w:val="18"/>
                <w:lang w:eastAsia="ru-RU"/>
              </w:rPr>
              <w:t>«1С</w:t>
            </w:r>
            <w:proofErr w:type="gramStart"/>
            <w:r w:rsidRPr="00E05627">
              <w:rPr>
                <w:rFonts w:eastAsia="Times New Roman" w:cs="Tahoma"/>
                <w:sz w:val="18"/>
                <w:szCs w:val="18"/>
                <w:lang w:eastAsia="ru-RU"/>
              </w:rPr>
              <w:t>:Б</w:t>
            </w:r>
            <w:proofErr w:type="gramEnd"/>
            <w:r w:rsidRPr="00E05627">
              <w:rPr>
                <w:rFonts w:eastAsia="Times New Roman" w:cs="Tahoma"/>
                <w:sz w:val="18"/>
                <w:szCs w:val="18"/>
                <w:lang w:eastAsia="ru-RU"/>
              </w:rPr>
              <w:t xml:space="preserve">ухгалтерия государственного учреждения». </w:t>
            </w:r>
          </w:p>
        </w:tc>
        <w:tc>
          <w:tcPr>
            <w:tcW w:w="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15" w:rsidRPr="0004633E" w:rsidRDefault="00E05627" w:rsidP="002A3F60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1</w:t>
            </w:r>
            <w:r w:rsidR="007E0837">
              <w:rPr>
                <w:rFonts w:eastAsia="Times New Roman" w:cs="Tahoma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15" w:rsidRPr="0004633E" w:rsidRDefault="00663615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ЧОУ </w:t>
            </w:r>
            <w:r w:rsidR="00F4605C">
              <w:rPr>
                <w:rFonts w:eastAsia="Times New Roman" w:cs="Tahoma"/>
                <w:sz w:val="18"/>
                <w:szCs w:val="18"/>
                <w:lang w:eastAsia="ru-RU"/>
              </w:rPr>
              <w:t xml:space="preserve">ДПО 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«Учебный центр», директор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615" w:rsidRPr="0004633E" w:rsidRDefault="00170349" w:rsidP="00192E7A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Штатный</w:t>
            </w:r>
          </w:p>
        </w:tc>
      </w:tr>
      <w:tr w:rsidR="003029E5" w:rsidRPr="009B51A6" w:rsidTr="003029E5">
        <w:trPr>
          <w:trHeight w:val="833"/>
        </w:trPr>
        <w:tc>
          <w:tcPr>
            <w:tcW w:w="5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04633E" w:rsidRDefault="003029E5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B3279F" w:rsidRDefault="003029E5" w:rsidP="00647AA5">
            <w:pPr>
              <w:spacing w:after="0" w:line="255" w:lineRule="atLeast"/>
              <w:ind w:left="-108" w:firstLine="108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 xml:space="preserve">Основы цифровой фотографии </w:t>
            </w:r>
          </w:p>
        </w:tc>
        <w:tc>
          <w:tcPr>
            <w:tcW w:w="16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B3279F" w:rsidRDefault="003029E5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 xml:space="preserve">Винокурова Екатерина Сергеевна </w:t>
            </w:r>
          </w:p>
        </w:tc>
        <w:tc>
          <w:tcPr>
            <w:tcW w:w="82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B3279F" w:rsidRDefault="003029E5" w:rsidP="00B3279F">
            <w:pPr>
              <w:spacing w:after="0" w:line="255" w:lineRule="atLeast"/>
              <w:ind w:left="34" w:firstLine="212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 xml:space="preserve">Среднее профессиональное образование «Хакасский государственный университет им. </w:t>
            </w:r>
            <w:proofErr w:type="spellStart"/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>Н.Ф.Катанова</w:t>
            </w:r>
            <w:proofErr w:type="spellEnd"/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>, Колледж педагогического образования и информатики» квалификация: Учитель начальных классов с дополнительной подготовкой в области иностранного языка (Английский) </w:t>
            </w:r>
          </w:p>
          <w:p w:rsidR="003029E5" w:rsidRPr="00B3279F" w:rsidRDefault="003029E5" w:rsidP="00B3279F">
            <w:pPr>
              <w:spacing w:after="0" w:line="255" w:lineRule="atLeast"/>
              <w:ind w:left="34" w:firstLine="212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 xml:space="preserve">Высшее образование «Хакасский государственный университет им. Н.Ф. Катанова» специальность: </w:t>
            </w:r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lastRenderedPageBreak/>
              <w:t>Педагогика и методика начального образования </w:t>
            </w:r>
          </w:p>
          <w:p w:rsidR="003029E5" w:rsidRPr="00B3279F" w:rsidRDefault="003029E5" w:rsidP="00B3279F">
            <w:pPr>
              <w:spacing w:after="0" w:line="255" w:lineRule="atLeast"/>
              <w:ind w:left="34" w:firstLine="212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>Языковые курсы (английский язык) 1996-2010 «</w:t>
            </w:r>
            <w:proofErr w:type="spellStart"/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>Britons</w:t>
            </w:r>
            <w:proofErr w:type="spellEnd"/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>Ford</w:t>
            </w:r>
            <w:proofErr w:type="spellEnd"/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 xml:space="preserve">», Международный экзамен TOEFL – 2007 год, уровень </w:t>
            </w:r>
            <w:proofErr w:type="spellStart"/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>Pre-Intermediate</w:t>
            </w:r>
            <w:proofErr w:type="spellEnd"/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> </w:t>
            </w:r>
          </w:p>
          <w:p w:rsidR="003029E5" w:rsidRPr="00B3279F" w:rsidRDefault="003029E5" w:rsidP="003029E5">
            <w:pPr>
              <w:spacing w:after="0" w:line="255" w:lineRule="atLeast"/>
              <w:ind w:left="34" w:firstLine="212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>Лауреат всероссийского заочного конкурса «Познание и творчество» Номинация: Иностранные языки (Мир английского языка), 2008 год </w:t>
            </w:r>
          </w:p>
        </w:tc>
        <w:tc>
          <w:tcPr>
            <w:tcW w:w="7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9B51A6" w:rsidRDefault="003029E5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lastRenderedPageBreak/>
              <w:t xml:space="preserve">8 лет 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B3279F" w:rsidRDefault="003029E5" w:rsidP="0004633E">
            <w:pPr>
              <w:spacing w:after="0" w:line="255" w:lineRule="atLeast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Фотограф, преподаватель</w:t>
            </w:r>
          </w:p>
          <w:p w:rsidR="003029E5" w:rsidRPr="00B3279F" w:rsidRDefault="003029E5" w:rsidP="00B3279F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B3279F">
              <w:rPr>
                <w:rStyle w:val="apple-converted-space"/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9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B3279F" w:rsidRDefault="003029E5" w:rsidP="00CB017C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Внешнее совместительство</w:t>
            </w:r>
          </w:p>
        </w:tc>
      </w:tr>
      <w:tr w:rsidR="003029E5" w:rsidRPr="009B51A6" w:rsidTr="003029E5">
        <w:trPr>
          <w:trHeight w:val="385"/>
        </w:trPr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04633E" w:rsidRDefault="003029E5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9B51A6" w:rsidRDefault="003029E5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>Детская фотошкола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7E0837" w:rsidRDefault="003029E5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9B51A6" w:rsidRDefault="003029E5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9B51A6" w:rsidRDefault="003029E5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9B51A6" w:rsidRDefault="003029E5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9B51A6" w:rsidRDefault="003029E5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029E5" w:rsidRPr="009B51A6" w:rsidTr="003029E5">
        <w:trPr>
          <w:trHeight w:val="3360"/>
        </w:trPr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04633E" w:rsidRDefault="003029E5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B3279F" w:rsidRDefault="003029E5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7E0837" w:rsidRDefault="003029E5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9B51A6" w:rsidRDefault="003029E5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7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9B51A6" w:rsidRDefault="003029E5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9B51A6" w:rsidRDefault="003029E5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E5" w:rsidRPr="009B51A6" w:rsidRDefault="003029E5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047FD" w:rsidRPr="0004633E" w:rsidTr="003029E5">
        <w:tc>
          <w:tcPr>
            <w:tcW w:w="5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Электронные торги по 44-ФЗ. Участие поставщика в аукционе</w:t>
            </w:r>
          </w:p>
        </w:tc>
        <w:tc>
          <w:tcPr>
            <w:tcW w:w="16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7E0837" w:rsidRDefault="0004633E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DA0858">
              <w:rPr>
                <w:rFonts w:eastAsia="Times New Roman" w:cs="Tahoma"/>
                <w:sz w:val="18"/>
                <w:szCs w:val="18"/>
                <w:lang w:eastAsia="ru-RU"/>
              </w:rPr>
              <w:t xml:space="preserve">Скепко Владимир Викторович </w:t>
            </w:r>
          </w:p>
        </w:tc>
        <w:tc>
          <w:tcPr>
            <w:tcW w:w="82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C10C30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1. </w:t>
            </w:r>
            <w:proofErr w:type="gram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Высшее, ХГУ им. Н.Ф.. Катанова, квалификация «Учитель истории, обществознания и права» по специальности «История».</w:t>
            </w:r>
            <w:proofErr w:type="gramEnd"/>
          </w:p>
          <w:p w:rsidR="0004633E" w:rsidRDefault="0004633E" w:rsidP="00C10C30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2. Высшее, ГОУ ВПО ХГУ им. Н.Ф. Катанова, квалификация «Юрист» по специальности «Юриспруденция».</w:t>
            </w:r>
          </w:p>
          <w:p w:rsidR="00F53876" w:rsidRPr="0004633E" w:rsidRDefault="00F53876" w:rsidP="00C10C30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Успешно сдал экзамен на право осуществлять преподавательскую деятельность с применением методик</w:t>
            </w:r>
            <w:proofErr w:type="gramStart"/>
            <w:r>
              <w:rPr>
                <w:rFonts w:eastAsia="Times New Roman" w:cs="Tahoma"/>
                <w:sz w:val="18"/>
                <w:szCs w:val="18"/>
                <w:lang w:eastAsia="ru-RU"/>
              </w:rPr>
              <w:t>и ООО</w:t>
            </w:r>
            <w:proofErr w:type="gramEnd"/>
            <w:r>
              <w:rPr>
                <w:rFonts w:eastAsia="Times New Roman" w:cs="Tahoma"/>
                <w:sz w:val="18"/>
                <w:szCs w:val="18"/>
                <w:lang w:eastAsia="ru-RU"/>
              </w:rPr>
              <w:t xml:space="preserve"> «РТС-тендер» для обучения представителей организаторов электронных аукционов, заказчиков и участников закупок</w:t>
            </w:r>
          </w:p>
          <w:p w:rsidR="0004633E" w:rsidRPr="0004633E" w:rsidRDefault="0004633E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4C68F2" w:rsidP="009B51A6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1</w:t>
            </w:r>
            <w:r w:rsidR="009B51A6">
              <w:rPr>
                <w:rFonts w:eastAsia="Times New Roman" w:cs="Tahoma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 xml:space="preserve"> лет 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9B51A6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Частная юридическая деятельность</w:t>
            </w:r>
          </w:p>
        </w:tc>
        <w:tc>
          <w:tcPr>
            <w:tcW w:w="159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170349" w:rsidP="002C3BD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Внешнее совместительство</w:t>
            </w:r>
          </w:p>
        </w:tc>
      </w:tr>
      <w:tr w:rsidR="00A047FD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Специали</w:t>
            </w:r>
            <w:proofErr w:type="gram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ст в сф</w:t>
            </w:r>
            <w:proofErr w:type="gram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ере закупок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7E0837" w:rsidRDefault="0004633E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c>
          <w:tcPr>
            <w:tcW w:w="5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Уроки компьютерной грамотности: подготовка к школе</w:t>
            </w:r>
          </w:p>
        </w:tc>
        <w:tc>
          <w:tcPr>
            <w:tcW w:w="16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7E0837" w:rsidRDefault="00A047FD" w:rsidP="006709DC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B36797">
              <w:rPr>
                <w:rFonts w:eastAsia="Times New Roman" w:cs="Tahoma"/>
                <w:sz w:val="18"/>
                <w:szCs w:val="18"/>
                <w:lang w:eastAsia="ru-RU"/>
              </w:rPr>
              <w:t xml:space="preserve">Панин Илья Геннадьевич </w:t>
            </w:r>
          </w:p>
        </w:tc>
        <w:tc>
          <w:tcPr>
            <w:tcW w:w="82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36797">
            <w:pPr>
              <w:spacing w:after="0" w:line="255" w:lineRule="atLeast"/>
              <w:ind w:firstLine="249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B36797">
              <w:rPr>
                <w:rFonts w:eastAsia="Times New Roman" w:cs="Tahoma"/>
                <w:sz w:val="18"/>
                <w:szCs w:val="18"/>
                <w:lang w:eastAsia="ru-RU"/>
              </w:rPr>
              <w:t>Среднее специальное образование "Программное обеспечение вычислительной техники и автоматизированных систем"</w:t>
            </w:r>
          </w:p>
        </w:tc>
        <w:tc>
          <w:tcPr>
            <w:tcW w:w="7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Default="00A047FD" w:rsidP="00451255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ЧОУ 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 xml:space="preserve">ДПО 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«Учебный центр»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>,</w:t>
            </w:r>
          </w:p>
          <w:p w:rsidR="00A047FD" w:rsidRPr="0004633E" w:rsidRDefault="00A047FD" w:rsidP="00451255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59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Ш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татный</w:t>
            </w:r>
          </w:p>
        </w:tc>
      </w:tr>
      <w:tr w:rsidR="00A047FD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Занимательное программирование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7E0837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rPr>
          <w:trHeight w:val="60"/>
        </w:trPr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Программирование на языке JAVA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7E0837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F4605C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 xml:space="preserve">3d-моделирование и </w:t>
            </w:r>
            <w:proofErr w:type="spellStart"/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7E0837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Робототехника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7E0837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A047FD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Современная </w:t>
            </w:r>
            <w:r w:rsidRPr="0004633E">
              <w:rPr>
                <w:rFonts w:eastAsia="Times New Roman" w:cs="Tahoma"/>
                <w:sz w:val="18"/>
                <w:szCs w:val="18"/>
                <w:lang w:val="en-US" w:eastAsia="ru-RU"/>
              </w:rPr>
              <w:t>Web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-разработка для школьников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7E0837" w:rsidRDefault="0004633E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3E" w:rsidRPr="0004633E" w:rsidRDefault="0004633E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rPr>
          <w:trHeight w:val="307"/>
        </w:trPr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 xml:space="preserve">Пользователь ПК 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7E0837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c>
          <w:tcPr>
            <w:tcW w:w="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2C3BD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7E0837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B3279F">
              <w:rPr>
                <w:rFonts w:eastAsia="Times New Roman" w:cs="Tahoma"/>
                <w:sz w:val="18"/>
                <w:szCs w:val="18"/>
                <w:lang w:eastAsia="ru-RU"/>
              </w:rPr>
              <w:t>Чудина Евгения Сергеевна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proofErr w:type="gram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Высшее</w:t>
            </w:r>
            <w:proofErr w:type="gram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, ФГБОУ ВПО «Иркутский государственный лингвистический университет», квалификация «Лингвист, переводчик английского языка»</w:t>
            </w:r>
          </w:p>
        </w:tc>
        <w:tc>
          <w:tcPr>
            <w:tcW w:w="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B51A6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170349" w:rsidP="00192E7A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Внешнее совместительство</w:t>
            </w:r>
          </w:p>
        </w:tc>
      </w:tr>
      <w:tr w:rsidR="00A047FD" w:rsidRPr="0004633E" w:rsidTr="003029E5">
        <w:tc>
          <w:tcPr>
            <w:tcW w:w="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17034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lastRenderedPageBreak/>
              <w:t>1</w:t>
            </w:r>
            <w:r w:rsidR="00170349">
              <w:rPr>
                <w:rFonts w:eastAsia="Times New Roman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647AA5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Основы журналистики 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7E0837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233A7F">
              <w:rPr>
                <w:rFonts w:eastAsia="Times New Roman" w:cs="Tahoma"/>
                <w:sz w:val="18"/>
                <w:szCs w:val="18"/>
                <w:lang w:eastAsia="ru-RU"/>
              </w:rPr>
              <w:t>Стусова Алина Сергеевна</w:t>
            </w:r>
          </w:p>
        </w:tc>
        <w:tc>
          <w:tcPr>
            <w:tcW w:w="8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Высшее, ГОУ ВПО ХГУ им. Н.Ф. Катанова, квалификация «Менеджер»</w:t>
            </w:r>
          </w:p>
        </w:tc>
        <w:tc>
          <w:tcPr>
            <w:tcW w:w="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10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 лет 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proofErr w:type="spell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Медиагруппа</w:t>
            </w:r>
            <w:proofErr w:type="spell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 Юг Сибири,</w:t>
            </w:r>
          </w:p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E05627">
              <w:rPr>
                <w:rFonts w:eastAsia="Times New Roman" w:cs="Tahoma"/>
                <w:sz w:val="18"/>
                <w:szCs w:val="18"/>
                <w:lang w:eastAsia="ru-RU"/>
              </w:rPr>
              <w:t xml:space="preserve">Тележурналист, </w:t>
            </w:r>
            <w:r w:rsidRPr="00E05627">
              <w:rPr>
                <w:rFonts w:cs="Tahoma"/>
                <w:sz w:val="18"/>
                <w:szCs w:val="18"/>
                <w:shd w:val="clear" w:color="auto" w:fill="FFFFFF"/>
              </w:rPr>
              <w:t>редактор программы «Разберемся»</w:t>
            </w:r>
            <w:r w:rsidRPr="00E05627">
              <w:rPr>
                <w:rFonts w:eastAsia="Times New Roman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170349" w:rsidP="00192E7A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Внешнее совместительство</w:t>
            </w:r>
          </w:p>
        </w:tc>
      </w:tr>
      <w:tr w:rsidR="00A047FD" w:rsidRPr="0004633E" w:rsidTr="003029E5">
        <w:trPr>
          <w:trHeight w:val="555"/>
        </w:trPr>
        <w:tc>
          <w:tcPr>
            <w:tcW w:w="5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170349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Уроки компьютерной грамотности: подготовка к школе</w:t>
            </w:r>
          </w:p>
        </w:tc>
        <w:tc>
          <w:tcPr>
            <w:tcW w:w="16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233A7F" w:rsidRDefault="00A047FD" w:rsidP="00B36797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 xml:space="preserve">Орлова Александра Евгеньевна </w:t>
            </w:r>
          </w:p>
        </w:tc>
        <w:tc>
          <w:tcPr>
            <w:tcW w:w="82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B36797" w:rsidRDefault="00A047FD" w:rsidP="00B36797">
            <w:pPr>
              <w:shd w:val="clear" w:color="auto" w:fill="FFFFFF"/>
              <w:spacing w:before="100" w:beforeAutospacing="1" w:after="100" w:afterAutospacing="1" w:line="240" w:lineRule="auto"/>
              <w:ind w:firstLine="390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B36797">
              <w:rPr>
                <w:rFonts w:eastAsia="Times New Roman" w:cs="Tahoma"/>
                <w:sz w:val="18"/>
                <w:szCs w:val="18"/>
                <w:lang w:eastAsia="ru-RU"/>
              </w:rPr>
              <w:t>Высшее: «Хакасский государственный Университет им. Н.Ф. Катанова», специальность «Информационный системы и технологии», квалификация «Инженер»</w:t>
            </w:r>
          </w:p>
          <w:p w:rsidR="00A047FD" w:rsidRPr="00B36797" w:rsidRDefault="00A047FD" w:rsidP="00B36797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B36797">
              <w:rPr>
                <w:rFonts w:eastAsia="Times New Roman" w:cs="Tahoma"/>
                <w:sz w:val="18"/>
                <w:szCs w:val="18"/>
                <w:lang w:eastAsia="ru-RU"/>
              </w:rPr>
              <w:t>Дополнительное образование: Детская художественная школа «Колорит»</w:t>
            </w:r>
          </w:p>
          <w:p w:rsidR="00A047FD" w:rsidRPr="0004633E" w:rsidRDefault="00A047FD" w:rsidP="00993CA9">
            <w:p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Default="00A047FD" w:rsidP="00BF3BF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ЧОУ 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 xml:space="preserve">ДПО 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«Учебный центр»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>,</w:t>
            </w:r>
          </w:p>
          <w:p w:rsidR="00A047FD" w:rsidRPr="0004633E" w:rsidRDefault="00A047FD" w:rsidP="00BF3BF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59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026D6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Ш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татный</w:t>
            </w:r>
          </w:p>
        </w:tc>
      </w:tr>
      <w:tr w:rsidR="00A047FD" w:rsidRPr="0004633E" w:rsidTr="003029E5">
        <w:trPr>
          <w:trHeight w:val="360"/>
        </w:trPr>
        <w:tc>
          <w:tcPr>
            <w:tcW w:w="5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Занимательное программирование</w:t>
            </w:r>
          </w:p>
        </w:tc>
        <w:tc>
          <w:tcPr>
            <w:tcW w:w="16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Default="00A047FD" w:rsidP="00B36797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82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B36797" w:rsidRDefault="00A047FD" w:rsidP="00B36797">
            <w:pPr>
              <w:shd w:val="clear" w:color="auto" w:fill="FFFFFF"/>
              <w:spacing w:before="100" w:beforeAutospacing="1" w:after="100" w:afterAutospacing="1" w:line="240" w:lineRule="auto"/>
              <w:ind w:firstLine="390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F3BF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Default="00A047FD" w:rsidP="00026D6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rPr>
          <w:trHeight w:val="1124"/>
        </w:trPr>
        <w:tc>
          <w:tcPr>
            <w:tcW w:w="5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FD" w:rsidRPr="0004633E" w:rsidRDefault="00A047FD" w:rsidP="0017034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1</w:t>
            </w:r>
            <w:r w:rsidR="00170349">
              <w:rPr>
                <w:rFonts w:eastAsia="Times New Roman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FD" w:rsidRPr="0004633E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1С</w:t>
            </w:r>
            <w:proofErr w:type="gram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:П</w:t>
            </w:r>
            <w:proofErr w:type="gram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редприятие 8. Управление персоналом (регламентированный и управленческий учет)</w:t>
            </w:r>
          </w:p>
        </w:tc>
        <w:tc>
          <w:tcPr>
            <w:tcW w:w="16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FD" w:rsidRPr="007E0837" w:rsidRDefault="00A047FD" w:rsidP="00F53876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B36797">
              <w:rPr>
                <w:rFonts w:eastAsia="Times New Roman" w:cs="Tahoma"/>
                <w:sz w:val="18"/>
                <w:szCs w:val="18"/>
                <w:lang w:eastAsia="ru-RU"/>
              </w:rPr>
              <w:t>Заманкова Оксана Александровна</w:t>
            </w:r>
          </w:p>
        </w:tc>
        <w:tc>
          <w:tcPr>
            <w:tcW w:w="82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FD" w:rsidRPr="0004633E" w:rsidRDefault="00A047FD" w:rsidP="005C3AA0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1.</w:t>
            </w:r>
            <w:r w:rsidRPr="0004633E">
              <w:rPr>
                <w:rFonts w:eastAsia="Times New Roman" w:cs="Times New Roman"/>
                <w:sz w:val="18"/>
                <w:szCs w:val="18"/>
                <w:lang w:eastAsia="ru-RU"/>
              </w:rPr>
              <w:t>    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Среднее, Абаканское педагогическое училище, специальность «Преподавание в начальных классах», квалификация «Учитель начальных классов, учитель физвоспитания»</w:t>
            </w:r>
          </w:p>
          <w:p w:rsidR="00A047FD" w:rsidRPr="0004633E" w:rsidRDefault="00A047FD" w:rsidP="005C3AA0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2.</w:t>
            </w:r>
            <w:r w:rsidRPr="0004633E">
              <w:rPr>
                <w:rFonts w:eastAsia="Times New Roman" w:cs="Times New Roman"/>
                <w:sz w:val="18"/>
                <w:szCs w:val="18"/>
                <w:lang w:eastAsia="ru-RU"/>
              </w:rPr>
              <w:t>    </w:t>
            </w:r>
            <w:proofErr w:type="gramStart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Высшее</w:t>
            </w:r>
            <w:proofErr w:type="gram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, Абаканский государственный педагогический институт им. НФ. Катанова, специальность «Педагогика и методика начального обучения», специальность Учитель начальных классов.</w:t>
            </w:r>
          </w:p>
          <w:p w:rsidR="00A047FD" w:rsidRPr="0004633E" w:rsidRDefault="00A047FD" w:rsidP="005C3AA0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3.</w:t>
            </w:r>
            <w:r w:rsidRPr="0004633E">
              <w:rPr>
                <w:rFonts w:eastAsia="Times New Roman" w:cs="Times New Roman"/>
                <w:sz w:val="18"/>
                <w:szCs w:val="18"/>
                <w:lang w:eastAsia="ru-RU"/>
              </w:rPr>
              <w:t>    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ГОУ СПО «Саяногорский политехнический техникум», квалификация «Бухгалтер»</w:t>
            </w:r>
          </w:p>
          <w:p w:rsidR="00A047FD" w:rsidRPr="0004633E" w:rsidRDefault="00A047FD" w:rsidP="005C3AA0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4.</w:t>
            </w:r>
            <w:r w:rsidRPr="0004633E">
              <w:rPr>
                <w:rFonts w:eastAsia="Times New Roman" w:cs="Times New Roman"/>
                <w:sz w:val="18"/>
                <w:szCs w:val="18"/>
                <w:lang w:eastAsia="ru-RU"/>
              </w:rPr>
              <w:t>    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Повышение квалификации, НП «Территориальный институт профессиональных бухгалтеров и аудиторов Республики Хакасия», тема: «Новации трудового законодательства в 2014г. Защита интересов работодателя при проведении контрольных проверок»</w:t>
            </w:r>
          </w:p>
          <w:p w:rsidR="00A047FD" w:rsidRPr="0004633E" w:rsidRDefault="00A047FD" w:rsidP="005C3AA0">
            <w:pPr>
              <w:spacing w:after="0" w:line="255" w:lineRule="atLeast"/>
              <w:ind w:left="34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5.</w:t>
            </w:r>
            <w:r w:rsidRPr="0004633E">
              <w:rPr>
                <w:rFonts w:eastAsia="Times New Roman" w:cs="Times New Roman"/>
                <w:sz w:val="18"/>
                <w:szCs w:val="18"/>
                <w:lang w:eastAsia="ru-RU"/>
              </w:rPr>
              <w:t>    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Успешно сдала сертификационный экзамен на соответствие требованиям, предъявляемым фирмой «1С», при организации учебного процесса в ЦСО по курсам:</w:t>
            </w:r>
          </w:p>
          <w:p w:rsidR="00A047FD" w:rsidRPr="000E2FB4" w:rsidRDefault="00A047FD" w:rsidP="000E2FB4">
            <w:pPr>
              <w:pStyle w:val="a7"/>
              <w:numPr>
                <w:ilvl w:val="0"/>
                <w:numId w:val="1"/>
              </w:numPr>
              <w:spacing w:after="0" w:line="255" w:lineRule="atLeast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E2FB4">
              <w:rPr>
                <w:rFonts w:eastAsia="Times New Roman" w:cs="Tahoma"/>
                <w:sz w:val="18"/>
                <w:szCs w:val="18"/>
                <w:lang w:eastAsia="ru-RU"/>
              </w:rPr>
              <w:t>«1С</w:t>
            </w:r>
            <w:proofErr w:type="gramStart"/>
            <w:r w:rsidRPr="000E2FB4">
              <w:rPr>
                <w:rFonts w:eastAsia="Times New Roman" w:cs="Tahoma"/>
                <w:sz w:val="18"/>
                <w:szCs w:val="18"/>
                <w:lang w:eastAsia="ru-RU"/>
              </w:rPr>
              <w:t>:П</w:t>
            </w:r>
            <w:proofErr w:type="gramEnd"/>
            <w:r w:rsidRPr="000E2FB4">
              <w:rPr>
                <w:rFonts w:eastAsia="Times New Roman" w:cs="Tahoma"/>
                <w:sz w:val="18"/>
                <w:szCs w:val="18"/>
                <w:lang w:eastAsia="ru-RU"/>
              </w:rPr>
              <w:t>редприятие 8. Управление персоналом»</w:t>
            </w:r>
          </w:p>
          <w:p w:rsidR="00A047FD" w:rsidRPr="0004633E" w:rsidRDefault="00A047FD" w:rsidP="00993CA9">
            <w:pPr>
              <w:spacing w:after="0" w:line="255" w:lineRule="atLeast"/>
              <w:ind w:left="720"/>
              <w:jc w:val="both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FD" w:rsidRPr="0004633E" w:rsidRDefault="00A047FD" w:rsidP="009B51A6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>3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FD" w:rsidRPr="0004633E" w:rsidRDefault="00A047FD" w:rsidP="006709DC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ООО «Хакасия.ру», руководитель отдела</w:t>
            </w:r>
          </w:p>
        </w:tc>
        <w:tc>
          <w:tcPr>
            <w:tcW w:w="159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FD" w:rsidRPr="0004633E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Внешнее совместительство</w:t>
            </w:r>
          </w:p>
        </w:tc>
      </w:tr>
      <w:tr w:rsidR="00A047FD" w:rsidRPr="0004633E" w:rsidTr="003029E5">
        <w:trPr>
          <w:trHeight w:val="9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FD" w:rsidRPr="0004633E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Кадровик (Управление персоналом)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47FD" w:rsidRPr="007E0837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FD" w:rsidRPr="0004633E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Пользователь ПК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47FD" w:rsidRPr="007E0837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rPr>
          <w:trHeight w:val="55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FD" w:rsidRPr="0004633E" w:rsidRDefault="00A047FD" w:rsidP="00993CA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Делопроизводство на персональном компьютере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47FD" w:rsidRPr="007E0837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rPr>
          <w:trHeight w:val="3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047FD" w:rsidRPr="0004633E" w:rsidRDefault="00A047FD" w:rsidP="0017034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1</w:t>
            </w:r>
            <w:r w:rsidR="00170349">
              <w:rPr>
                <w:rFonts w:eastAsia="Times New Roman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Уроки компьютерной грамотности: подготовка к школе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7FD" w:rsidRPr="007E0837" w:rsidRDefault="00A047FD" w:rsidP="00BD2C49">
            <w:pPr>
              <w:spacing w:after="0" w:line="240" w:lineRule="auto"/>
              <w:rPr>
                <w:rFonts w:eastAsia="Times New Roman" w:cs="Tahoma"/>
                <w:sz w:val="18"/>
                <w:szCs w:val="18"/>
                <w:highlight w:val="yellow"/>
                <w:lang w:eastAsia="ru-RU"/>
              </w:rPr>
            </w:pPr>
            <w:r w:rsidRPr="00B36797">
              <w:rPr>
                <w:rFonts w:eastAsia="Times New Roman" w:cs="Tahoma"/>
                <w:sz w:val="18"/>
                <w:szCs w:val="18"/>
                <w:lang w:eastAsia="ru-RU"/>
              </w:rPr>
              <w:t>Архалович Ефим Игоревич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B36797">
              <w:rPr>
                <w:rFonts w:eastAsia="Times New Roman" w:cs="Tahoma"/>
                <w:sz w:val="18"/>
                <w:szCs w:val="18"/>
                <w:lang w:eastAsia="ru-RU"/>
              </w:rPr>
              <w:t>Высшее. Федеральное государственное бюджетное образовательное учреждение высшего образования "Хакасский Государственный университет имени Н.Ф. Катанова, квалификация «Бакалавр» по специальности «Информатика и вычислительная техника».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A047FD" w:rsidRDefault="00A047FD" w:rsidP="00451255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ЧОУ 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 xml:space="preserve">ДПО 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«Учебный центр»</w:t>
            </w:r>
            <w:r>
              <w:rPr>
                <w:rFonts w:eastAsia="Times New Roman" w:cs="Tahoma"/>
                <w:sz w:val="18"/>
                <w:szCs w:val="18"/>
                <w:lang w:eastAsia="ru-RU"/>
              </w:rPr>
              <w:t>,</w:t>
            </w:r>
          </w:p>
          <w:p w:rsidR="00A047FD" w:rsidRPr="0004633E" w:rsidRDefault="00A047FD" w:rsidP="00451255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047FD" w:rsidRPr="0004633E" w:rsidRDefault="00A047FD" w:rsidP="00451255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>
              <w:rPr>
                <w:rFonts w:eastAsia="Times New Roman" w:cs="Tahoma"/>
                <w:sz w:val="18"/>
                <w:szCs w:val="18"/>
                <w:lang w:eastAsia="ru-RU"/>
              </w:rPr>
              <w:t>Ш</w:t>
            </w: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татный</w:t>
            </w:r>
          </w:p>
        </w:tc>
      </w:tr>
      <w:tr w:rsidR="00A047FD" w:rsidRPr="0004633E" w:rsidTr="003029E5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A047FD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Занимательное программирование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7FD" w:rsidRDefault="00A047FD" w:rsidP="00BD2C4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A047FD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Программирование на языке JAVA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7FD" w:rsidRDefault="00A047FD" w:rsidP="00BD2C4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A047FD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F4605C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 xml:space="preserve">3d-моделирование и </w:t>
            </w:r>
            <w:proofErr w:type="spellStart"/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7FD" w:rsidRDefault="00A047FD" w:rsidP="00BD2C4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A047FD" w:rsidRPr="0004633E" w:rsidTr="003029E5">
        <w:trPr>
          <w:trHeight w:val="910"/>
        </w:trPr>
        <w:tc>
          <w:tcPr>
            <w:tcW w:w="0" w:type="auto"/>
            <w:vMerge/>
            <w:shd w:val="clear" w:color="auto" w:fill="auto"/>
            <w:vAlign w:val="center"/>
          </w:tcPr>
          <w:p w:rsidR="00A047FD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FD" w:rsidRPr="0004633E" w:rsidRDefault="00A047FD" w:rsidP="00BF3BF9">
            <w:pPr>
              <w:spacing w:after="0" w:line="255" w:lineRule="atLeast"/>
              <w:rPr>
                <w:rFonts w:eastAsia="Times New Roman" w:cs="Tahoma"/>
                <w:sz w:val="18"/>
                <w:szCs w:val="18"/>
                <w:lang w:eastAsia="ru-RU"/>
              </w:rPr>
            </w:pPr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 xml:space="preserve">Современная </w:t>
            </w:r>
            <w:proofErr w:type="spellStart"/>
            <w:r w:rsidRPr="00F4605C">
              <w:rPr>
                <w:rFonts w:eastAsia="Times New Roman" w:cs="Tahoma"/>
                <w:sz w:val="18"/>
                <w:szCs w:val="18"/>
                <w:lang w:eastAsia="ru-RU"/>
              </w:rPr>
              <w:t>Web</w:t>
            </w:r>
            <w:proofErr w:type="spellEnd"/>
            <w:r w:rsidRPr="0004633E">
              <w:rPr>
                <w:rFonts w:eastAsia="Times New Roman" w:cs="Tahoma"/>
                <w:sz w:val="18"/>
                <w:szCs w:val="18"/>
                <w:lang w:eastAsia="ru-RU"/>
              </w:rPr>
              <w:t>-разработка для школьников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7FD" w:rsidRDefault="00A047FD" w:rsidP="00BD2C4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55" w:lineRule="atLeast"/>
              <w:jc w:val="center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7FD" w:rsidRPr="0004633E" w:rsidRDefault="00A047FD" w:rsidP="00993CA9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</w:tbl>
    <w:p w:rsidR="006D22F9" w:rsidRPr="0004633E" w:rsidRDefault="006D22F9" w:rsidP="003029E5">
      <w:pPr>
        <w:rPr>
          <w:sz w:val="18"/>
          <w:szCs w:val="18"/>
        </w:rPr>
      </w:pPr>
      <w:bookmarkStart w:id="0" w:name="_GoBack"/>
      <w:bookmarkEnd w:id="0"/>
    </w:p>
    <w:sectPr w:rsidR="006D22F9" w:rsidRPr="0004633E" w:rsidSect="00993C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11C"/>
    <w:multiLevelType w:val="hybridMultilevel"/>
    <w:tmpl w:val="83F2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7A25"/>
    <w:multiLevelType w:val="multilevel"/>
    <w:tmpl w:val="63AC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21128"/>
    <w:multiLevelType w:val="multilevel"/>
    <w:tmpl w:val="9A26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E757D"/>
    <w:multiLevelType w:val="hybridMultilevel"/>
    <w:tmpl w:val="B44C4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C70FF"/>
    <w:multiLevelType w:val="hybridMultilevel"/>
    <w:tmpl w:val="5372A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523BD7"/>
    <w:multiLevelType w:val="hybridMultilevel"/>
    <w:tmpl w:val="A6E07A66"/>
    <w:lvl w:ilvl="0" w:tplc="9146D05A">
      <w:numFmt w:val="bullet"/>
      <w:lvlText w:val="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A7F40"/>
    <w:multiLevelType w:val="hybridMultilevel"/>
    <w:tmpl w:val="301AC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A9"/>
    <w:rsid w:val="00026D69"/>
    <w:rsid w:val="0004633E"/>
    <w:rsid w:val="00072F0F"/>
    <w:rsid w:val="000B5D00"/>
    <w:rsid w:val="000E2FB4"/>
    <w:rsid w:val="00170349"/>
    <w:rsid w:val="001E4F6D"/>
    <w:rsid w:val="00233A7F"/>
    <w:rsid w:val="002A3F60"/>
    <w:rsid w:val="003029E5"/>
    <w:rsid w:val="0037101A"/>
    <w:rsid w:val="00483202"/>
    <w:rsid w:val="004C68F2"/>
    <w:rsid w:val="004D7A34"/>
    <w:rsid w:val="004E026F"/>
    <w:rsid w:val="00597D54"/>
    <w:rsid w:val="005C3AA0"/>
    <w:rsid w:val="00647AA5"/>
    <w:rsid w:val="00663615"/>
    <w:rsid w:val="006709DC"/>
    <w:rsid w:val="00692D42"/>
    <w:rsid w:val="006C489B"/>
    <w:rsid w:val="006D22F9"/>
    <w:rsid w:val="007212B1"/>
    <w:rsid w:val="007B3C25"/>
    <w:rsid w:val="007E0837"/>
    <w:rsid w:val="008A2900"/>
    <w:rsid w:val="008C6A99"/>
    <w:rsid w:val="008E2763"/>
    <w:rsid w:val="00930560"/>
    <w:rsid w:val="00993CA9"/>
    <w:rsid w:val="009B51A6"/>
    <w:rsid w:val="00A047FD"/>
    <w:rsid w:val="00B3279F"/>
    <w:rsid w:val="00B36797"/>
    <w:rsid w:val="00B87A10"/>
    <w:rsid w:val="00BA2FD4"/>
    <w:rsid w:val="00BD2C49"/>
    <w:rsid w:val="00C10C30"/>
    <w:rsid w:val="00C21821"/>
    <w:rsid w:val="00C959F6"/>
    <w:rsid w:val="00CA0D02"/>
    <w:rsid w:val="00CD1F3B"/>
    <w:rsid w:val="00D03832"/>
    <w:rsid w:val="00D41546"/>
    <w:rsid w:val="00DA0858"/>
    <w:rsid w:val="00DC64E6"/>
    <w:rsid w:val="00E05627"/>
    <w:rsid w:val="00E500A8"/>
    <w:rsid w:val="00F4605C"/>
    <w:rsid w:val="00F53876"/>
    <w:rsid w:val="00FA4CF2"/>
    <w:rsid w:val="00FB5D55"/>
    <w:rsid w:val="00FE0663"/>
    <w:rsid w:val="00FF1738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3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993CA9"/>
  </w:style>
  <w:style w:type="paragraph" w:customStyle="1" w:styleId="style1">
    <w:name w:val="style1"/>
    <w:basedOn w:val="a"/>
    <w:rsid w:val="009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CA9"/>
  </w:style>
  <w:style w:type="paragraph" w:styleId="a5">
    <w:name w:val="Balloon Text"/>
    <w:basedOn w:val="a"/>
    <w:link w:val="a6"/>
    <w:uiPriority w:val="99"/>
    <w:semiHidden/>
    <w:unhideWhenUsed/>
    <w:rsid w:val="00FB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D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3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993CA9"/>
  </w:style>
  <w:style w:type="paragraph" w:customStyle="1" w:styleId="style1">
    <w:name w:val="style1"/>
    <w:basedOn w:val="a"/>
    <w:rsid w:val="009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CA9"/>
  </w:style>
  <w:style w:type="paragraph" w:styleId="a5">
    <w:name w:val="Balloon Text"/>
    <w:basedOn w:val="a"/>
    <w:link w:val="a6"/>
    <w:uiPriority w:val="99"/>
    <w:semiHidden/>
    <w:unhideWhenUsed/>
    <w:rsid w:val="00FB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D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C265-57F2-4FBB-A667-93FE10B1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Елена Александровна</dc:creator>
  <cp:lastModifiedBy>Колесникова Елена Александровна</cp:lastModifiedBy>
  <cp:revision>36</cp:revision>
  <cp:lastPrinted>2016-09-06T06:12:00Z</cp:lastPrinted>
  <dcterms:created xsi:type="dcterms:W3CDTF">2016-08-01T06:51:00Z</dcterms:created>
  <dcterms:modified xsi:type="dcterms:W3CDTF">2018-05-12T08:57:00Z</dcterms:modified>
</cp:coreProperties>
</file>